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3B3F8" w14:textId="77777777" w:rsidR="00F6009A" w:rsidRPr="000A228A" w:rsidRDefault="00F6009A" w:rsidP="00CF7656">
      <w:pPr>
        <w:rPr>
          <w:i/>
        </w:rPr>
      </w:pPr>
    </w:p>
    <w:p w14:paraId="1CCB1024" w14:textId="353704F4" w:rsidR="00CF7656" w:rsidRDefault="00CF7656" w:rsidP="00CF7656"/>
    <w:tbl>
      <w:tblPr>
        <w:tblW w:w="137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1842"/>
        <w:gridCol w:w="2127"/>
        <w:gridCol w:w="2409"/>
        <w:gridCol w:w="2552"/>
        <w:gridCol w:w="2648"/>
      </w:tblGrid>
      <w:tr w:rsidR="00CF7656" w:rsidRPr="00CF7656" w14:paraId="188ED67B" w14:textId="77777777" w:rsidTr="00D27CF2">
        <w:trPr>
          <w:trHeight w:val="510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18F" w14:textId="2DE10B60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  <w:bCs/>
              </w:rPr>
              <w:t xml:space="preserve">Informacja </w:t>
            </w:r>
            <w:r w:rsidR="00F25B90">
              <w:rPr>
                <w:b/>
                <w:bCs/>
              </w:rPr>
              <w:t xml:space="preserve">cząstkowa </w:t>
            </w:r>
            <w:r w:rsidRPr="00CF7656">
              <w:rPr>
                <w:b/>
                <w:bCs/>
              </w:rPr>
              <w:t>o projek</w:t>
            </w:r>
            <w:r w:rsidR="0025205C">
              <w:rPr>
                <w:b/>
                <w:bCs/>
              </w:rPr>
              <w:t>cie</w:t>
            </w:r>
            <w:r w:rsidRPr="00CF7656">
              <w:rPr>
                <w:b/>
                <w:bCs/>
              </w:rPr>
              <w:t xml:space="preserve"> wybrany</w:t>
            </w:r>
            <w:r w:rsidR="0025205C">
              <w:rPr>
                <w:b/>
                <w:bCs/>
              </w:rPr>
              <w:t>m</w:t>
            </w:r>
            <w:r w:rsidRPr="00CF7656">
              <w:rPr>
                <w:b/>
                <w:bCs/>
              </w:rPr>
              <w:t xml:space="preserve"> do dofinansowania w sposób </w:t>
            </w:r>
            <w:r>
              <w:rPr>
                <w:b/>
                <w:bCs/>
              </w:rPr>
              <w:t>nie</w:t>
            </w:r>
            <w:r w:rsidRPr="00CF7656">
              <w:rPr>
                <w:b/>
                <w:bCs/>
              </w:rPr>
              <w:t>konkurencyjny w ramach Działania</w:t>
            </w:r>
            <w:r w:rsidR="00F6009A">
              <w:t xml:space="preserve"> </w:t>
            </w:r>
            <w:r w:rsidR="00F6009A" w:rsidRPr="00F6009A">
              <w:rPr>
                <w:b/>
                <w:bCs/>
              </w:rPr>
              <w:t>6.</w:t>
            </w:r>
            <w:r w:rsidR="00D06102">
              <w:rPr>
                <w:b/>
                <w:bCs/>
              </w:rPr>
              <w:t>11</w:t>
            </w:r>
            <w:r w:rsidR="00F6009A">
              <w:rPr>
                <w:bCs/>
                <w:i/>
              </w:rPr>
              <w:t xml:space="preserve"> </w:t>
            </w:r>
            <w:r w:rsidRPr="00CF7656">
              <w:rPr>
                <w:b/>
                <w:bCs/>
              </w:rPr>
              <w:t xml:space="preserve">programu Fundusze Europejskie dla Pomorza Zachodniego 2021-2027, w ramach naboru nr </w:t>
            </w:r>
            <w:r w:rsidR="00F6009A" w:rsidRPr="00BB519E">
              <w:rPr>
                <w:b/>
                <w:bCs/>
              </w:rPr>
              <w:t>FEPZ.06.</w:t>
            </w:r>
            <w:r w:rsidR="00F25B90">
              <w:rPr>
                <w:b/>
                <w:bCs/>
              </w:rPr>
              <w:t>11</w:t>
            </w:r>
            <w:r w:rsidR="00F6009A" w:rsidRPr="00BB519E">
              <w:rPr>
                <w:b/>
                <w:bCs/>
              </w:rPr>
              <w:t>-IP.01-001/</w:t>
            </w:r>
            <w:r w:rsidR="00F6009A">
              <w:rPr>
                <w:b/>
                <w:bCs/>
              </w:rPr>
              <w:t>23</w:t>
            </w:r>
            <w:r w:rsidR="00F6009A" w:rsidRPr="00CF7656">
              <w:rPr>
                <w:bCs/>
              </w:rPr>
              <w:t xml:space="preserve"> </w:t>
            </w:r>
            <w:r w:rsidR="00F6009A">
              <w:rPr>
                <w:bCs/>
              </w:rPr>
              <w:br/>
            </w:r>
            <w:r w:rsidR="00F6009A" w:rsidRPr="00CF7656">
              <w:rPr>
                <w:b/>
                <w:bCs/>
              </w:rPr>
              <w:t xml:space="preserve">z dnia </w:t>
            </w:r>
            <w:r w:rsidR="00F6009A">
              <w:rPr>
                <w:b/>
                <w:iCs/>
              </w:rPr>
              <w:t>21</w:t>
            </w:r>
            <w:r w:rsidR="00F6009A" w:rsidRPr="00BB519E">
              <w:rPr>
                <w:b/>
                <w:iCs/>
              </w:rPr>
              <w:t>.</w:t>
            </w:r>
            <w:r w:rsidR="00F6009A">
              <w:rPr>
                <w:b/>
                <w:iCs/>
              </w:rPr>
              <w:t>12</w:t>
            </w:r>
            <w:r w:rsidR="00F6009A" w:rsidRPr="00BB519E">
              <w:rPr>
                <w:b/>
                <w:iCs/>
              </w:rPr>
              <w:t>.</w:t>
            </w:r>
            <w:r w:rsidR="00F6009A">
              <w:rPr>
                <w:b/>
                <w:iCs/>
              </w:rPr>
              <w:t>2023</w:t>
            </w:r>
            <w:r w:rsidR="00F6009A" w:rsidRPr="00BB519E">
              <w:rPr>
                <w:b/>
                <w:iCs/>
              </w:rPr>
              <w:t xml:space="preserve"> r.</w:t>
            </w:r>
            <w:r w:rsidR="00F6009A">
              <w:rPr>
                <w:b/>
                <w:iCs/>
              </w:rPr>
              <w:t xml:space="preserve"> – pula </w:t>
            </w:r>
            <w:r w:rsidR="00E80A29">
              <w:rPr>
                <w:b/>
                <w:iCs/>
              </w:rPr>
              <w:t>6</w:t>
            </w:r>
          </w:p>
        </w:tc>
      </w:tr>
      <w:tr w:rsidR="00CF7656" w:rsidRPr="00CF7656" w14:paraId="124E732A" w14:textId="77777777" w:rsidTr="00366727">
        <w:trPr>
          <w:trHeight w:val="808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E3C2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7B1C505B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Lp.</w:t>
            </w:r>
          </w:p>
        </w:tc>
        <w:tc>
          <w:tcPr>
            <w:tcW w:w="16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3ACD2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2749AE36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Numer wniosku SOWA EFS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D10C1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1A688C5D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Nazwa Wnioskodawcy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D93DE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4A7E7B72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Tytuł projektu</w:t>
            </w:r>
          </w:p>
        </w:tc>
        <w:tc>
          <w:tcPr>
            <w:tcW w:w="24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52AF69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0C2037AC" w14:textId="5AA79648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Data wybrania projektu do dofinansowania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483F2" w14:textId="77777777" w:rsidR="00CF7656" w:rsidRPr="00CF7656" w:rsidRDefault="00CF7656" w:rsidP="00957ECA">
            <w:pPr>
              <w:jc w:val="center"/>
              <w:rPr>
                <w:b/>
                <w:bCs/>
              </w:rPr>
            </w:pPr>
          </w:p>
          <w:p w14:paraId="0746B92D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  <w:bCs/>
              </w:rPr>
              <w:t>Całkowita wartość projektu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15193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4BCFEC64" w14:textId="77777777" w:rsidR="00CF7656" w:rsidRPr="00CF7656" w:rsidRDefault="00CF7656" w:rsidP="00CF7656">
            <w:pPr>
              <w:jc w:val="center"/>
              <w:rPr>
                <w:b/>
              </w:rPr>
            </w:pPr>
            <w:r w:rsidRPr="00CF7656">
              <w:rPr>
                <w:b/>
              </w:rPr>
              <w:t>Kwota przyznanego dofinansowania</w:t>
            </w:r>
          </w:p>
          <w:p w14:paraId="016F0756" w14:textId="23032C87" w:rsidR="00CF7656" w:rsidRPr="00CF7656" w:rsidRDefault="00CF7656" w:rsidP="00957ECA">
            <w:pPr>
              <w:jc w:val="center"/>
              <w:rPr>
                <w:i/>
              </w:rPr>
            </w:pPr>
          </w:p>
          <w:p w14:paraId="1B792A0A" w14:textId="36811D3D" w:rsidR="00CF7656" w:rsidRPr="00CF7656" w:rsidRDefault="00CF7656" w:rsidP="00957ECA">
            <w:pPr>
              <w:jc w:val="center"/>
              <w:rPr>
                <w:b/>
              </w:rPr>
            </w:pPr>
          </w:p>
        </w:tc>
      </w:tr>
      <w:tr w:rsidR="00CF7656" w:rsidRPr="00CF7656" w14:paraId="5C5AA6D9" w14:textId="77777777" w:rsidTr="00366727">
        <w:trPr>
          <w:trHeight w:val="343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D3B5" w14:textId="16EE5495" w:rsidR="00CF7656" w:rsidRPr="00CF7656" w:rsidRDefault="00CF7656" w:rsidP="00957ECA">
            <w:pPr>
              <w:jc w:val="center"/>
            </w:pPr>
            <w:r w:rsidRPr="00CF7656">
              <w:rPr>
                <w:b/>
              </w:rPr>
              <w:t>Projekt wybran</w:t>
            </w:r>
            <w:r w:rsidR="00F903A0">
              <w:rPr>
                <w:b/>
              </w:rPr>
              <w:t>y</w:t>
            </w:r>
            <w:r w:rsidRPr="00CF7656">
              <w:rPr>
                <w:b/>
              </w:rPr>
              <w:t xml:space="preserve"> do dofinansowania</w:t>
            </w:r>
          </w:p>
        </w:tc>
      </w:tr>
      <w:tr w:rsidR="004D0179" w:rsidRPr="00CF7656" w14:paraId="3782E9C6" w14:textId="77777777" w:rsidTr="00056481">
        <w:trPr>
          <w:trHeight w:val="1268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BE22" w14:textId="77777777" w:rsidR="004D0179" w:rsidRPr="00CF7656" w:rsidRDefault="004D0179" w:rsidP="004D0179">
            <w:r w:rsidRPr="00CF7656">
              <w:t>1.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D607" w14:textId="59F1A4C3" w:rsidR="004D0179" w:rsidRPr="00CF7656" w:rsidRDefault="004D0179" w:rsidP="004D0179">
            <w:pPr>
              <w:jc w:val="center"/>
            </w:pPr>
            <w:r>
              <w:rPr>
                <w:rFonts w:cs="Arial"/>
                <w:color w:val="000000"/>
                <w:szCs w:val="20"/>
              </w:rPr>
              <w:t>FEPZ.06.11-IP.01-000</w:t>
            </w:r>
            <w:r w:rsidR="00E80A29">
              <w:rPr>
                <w:rFonts w:cs="Arial"/>
                <w:color w:val="000000"/>
                <w:szCs w:val="20"/>
              </w:rPr>
              <w:t>6</w:t>
            </w:r>
            <w:r>
              <w:rPr>
                <w:rFonts w:cs="Arial"/>
                <w:color w:val="000000"/>
                <w:szCs w:val="20"/>
              </w:rPr>
              <w:t>/25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87C71" w14:textId="02AD504E" w:rsidR="004D0179" w:rsidRPr="00CF7656" w:rsidRDefault="00E80A29" w:rsidP="004D0179">
            <w:pPr>
              <w:jc w:val="center"/>
            </w:pPr>
            <w:r w:rsidRPr="00E80A29">
              <w:t>Powiat Goleniowski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15CA69" w14:textId="77777777" w:rsidR="00D07F7C" w:rsidRPr="00D07F7C" w:rsidRDefault="00D07F7C" w:rsidP="00D07F7C">
            <w:pPr>
              <w:jc w:val="center"/>
              <w:rPr>
                <w:rFonts w:cs="Arial"/>
                <w:color w:val="000000"/>
                <w:szCs w:val="20"/>
              </w:rPr>
            </w:pPr>
            <w:r w:rsidRPr="00D07F7C">
              <w:rPr>
                <w:rFonts w:cs="Arial"/>
                <w:color w:val="000000"/>
                <w:szCs w:val="20"/>
              </w:rPr>
              <w:t>Nowe kwalifikacje - kompleksowy program wsparcia uczniów i</w:t>
            </w:r>
          </w:p>
          <w:p w14:paraId="3E030DDD" w14:textId="77777777" w:rsidR="00D07F7C" w:rsidRPr="00D07F7C" w:rsidRDefault="00D07F7C" w:rsidP="00D07F7C">
            <w:pPr>
              <w:jc w:val="center"/>
              <w:rPr>
                <w:rFonts w:cs="Arial"/>
                <w:color w:val="000000"/>
                <w:szCs w:val="20"/>
              </w:rPr>
            </w:pPr>
            <w:r w:rsidRPr="00D07F7C">
              <w:rPr>
                <w:rFonts w:cs="Arial"/>
                <w:color w:val="000000"/>
                <w:szCs w:val="20"/>
              </w:rPr>
              <w:t>nauczycieli szkół kształcących zawodowo na terenie IIT Powiatu</w:t>
            </w:r>
          </w:p>
          <w:p w14:paraId="070AFA36" w14:textId="1637AA89" w:rsidR="004D0179" w:rsidRPr="00056481" w:rsidRDefault="00D07F7C" w:rsidP="00D07F7C">
            <w:pPr>
              <w:jc w:val="center"/>
              <w:rPr>
                <w:rFonts w:cs="Arial"/>
                <w:color w:val="000000"/>
                <w:szCs w:val="20"/>
              </w:rPr>
            </w:pPr>
            <w:r w:rsidRPr="00D07F7C">
              <w:rPr>
                <w:rFonts w:cs="Arial"/>
                <w:color w:val="000000"/>
                <w:szCs w:val="20"/>
              </w:rPr>
              <w:t>Goleniowskiego</w:t>
            </w:r>
          </w:p>
        </w:tc>
        <w:tc>
          <w:tcPr>
            <w:tcW w:w="24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D9719" w14:textId="3BE41B51" w:rsidR="004D0179" w:rsidRPr="00CF7656" w:rsidRDefault="00E80A29" w:rsidP="004D0179">
            <w:pPr>
              <w:jc w:val="center"/>
            </w:pPr>
            <w:r w:rsidRPr="005F547C">
              <w:t>1</w:t>
            </w:r>
            <w:r w:rsidR="005F547C" w:rsidRPr="005F547C">
              <w:t>5</w:t>
            </w:r>
            <w:r w:rsidR="004D0179" w:rsidRPr="005F547C">
              <w:t>.</w:t>
            </w:r>
            <w:r w:rsidRPr="005F547C">
              <w:t>0</w:t>
            </w:r>
            <w:r w:rsidR="005F547C" w:rsidRPr="005F547C">
              <w:t>4</w:t>
            </w:r>
            <w:r w:rsidR="004D0179" w:rsidRPr="005F547C">
              <w:t>.202</w:t>
            </w:r>
            <w:r w:rsidRPr="005F547C">
              <w:t>6</w:t>
            </w:r>
            <w:r w:rsidR="004D0179" w:rsidRPr="005F547C">
              <w:t xml:space="preserve"> r.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A7DBD" w14:textId="76633CBD" w:rsidR="004D0179" w:rsidRPr="0041146D" w:rsidRDefault="005F547C" w:rsidP="004D0179">
            <w:pPr>
              <w:jc w:val="center"/>
              <w:rPr>
                <w:szCs w:val="20"/>
              </w:rPr>
            </w:pPr>
            <w:r w:rsidRPr="005F547C">
              <w:rPr>
                <w:szCs w:val="20"/>
              </w:rPr>
              <w:t>5 077 400,68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AFCDA" w14:textId="5082D144" w:rsidR="004D0179" w:rsidRPr="0041146D" w:rsidRDefault="005F547C" w:rsidP="004D0179">
            <w:pPr>
              <w:jc w:val="center"/>
              <w:rPr>
                <w:szCs w:val="20"/>
              </w:rPr>
            </w:pPr>
            <w:r w:rsidRPr="005F547C">
              <w:rPr>
                <w:szCs w:val="20"/>
              </w:rPr>
              <w:t>4 569 660,61 zł</w:t>
            </w:r>
          </w:p>
        </w:tc>
      </w:tr>
    </w:tbl>
    <w:p w14:paraId="519EBF90" w14:textId="77777777" w:rsidR="00F25B90" w:rsidRDefault="00F25B90" w:rsidP="00F25B90">
      <w:pPr>
        <w:tabs>
          <w:tab w:val="left" w:pos="284"/>
        </w:tabs>
        <w:jc w:val="left"/>
        <w:rPr>
          <w:rFonts w:eastAsia="Calibri" w:cs="Arial"/>
          <w:b/>
          <w:szCs w:val="20"/>
          <w:lang w:eastAsia="en-US"/>
        </w:rPr>
      </w:pPr>
    </w:p>
    <w:p w14:paraId="527A72DB" w14:textId="77777777" w:rsidR="00273E30" w:rsidRDefault="00273E30" w:rsidP="00F25B90">
      <w:pPr>
        <w:tabs>
          <w:tab w:val="left" w:pos="284"/>
        </w:tabs>
        <w:jc w:val="left"/>
        <w:rPr>
          <w:rFonts w:eastAsia="Calibri" w:cs="Arial"/>
          <w:b/>
          <w:szCs w:val="20"/>
          <w:lang w:eastAsia="en-US"/>
        </w:rPr>
      </w:pPr>
    </w:p>
    <w:p w14:paraId="643DB0B5" w14:textId="0B7A9F81" w:rsidR="00F25B90" w:rsidRDefault="00F25B90" w:rsidP="00F25B90">
      <w:pPr>
        <w:tabs>
          <w:tab w:val="left" w:pos="284"/>
        </w:tabs>
        <w:jc w:val="left"/>
        <w:rPr>
          <w:rFonts w:eastAsia="Calibri" w:cs="Arial"/>
          <w:i/>
          <w:sz w:val="18"/>
          <w:szCs w:val="18"/>
          <w:lang w:eastAsia="en-US"/>
        </w:rPr>
      </w:pPr>
      <w:r>
        <w:rPr>
          <w:rFonts w:eastAsia="Calibri" w:cs="Arial"/>
          <w:i/>
          <w:sz w:val="18"/>
          <w:szCs w:val="18"/>
          <w:lang w:eastAsia="en-US"/>
        </w:rPr>
        <w:tab/>
        <w:t xml:space="preserve">         </w:t>
      </w:r>
      <w:r>
        <w:rPr>
          <w:rFonts w:eastAsia="Calibri" w:cs="Arial"/>
          <w:i/>
          <w:sz w:val="18"/>
          <w:szCs w:val="18"/>
          <w:lang w:eastAsia="en-US"/>
        </w:rPr>
        <w:tab/>
      </w:r>
      <w:r>
        <w:rPr>
          <w:rFonts w:eastAsia="Calibri" w:cs="Arial"/>
          <w:i/>
          <w:sz w:val="18"/>
          <w:szCs w:val="18"/>
          <w:lang w:eastAsia="en-US"/>
        </w:rPr>
        <w:tab/>
      </w:r>
      <w:r>
        <w:rPr>
          <w:rFonts w:eastAsia="Calibri" w:cs="Arial"/>
          <w:i/>
          <w:sz w:val="18"/>
          <w:szCs w:val="18"/>
          <w:lang w:eastAsia="en-US"/>
        </w:rPr>
        <w:tab/>
        <w:t xml:space="preserve">                </w:t>
      </w:r>
    </w:p>
    <w:p w14:paraId="75F872AF" w14:textId="77777777" w:rsidR="000968BC" w:rsidRDefault="000968BC" w:rsidP="00F25B90">
      <w:pPr>
        <w:jc w:val="left"/>
      </w:pPr>
    </w:p>
    <w:p w14:paraId="1C1BA18A" w14:textId="77777777" w:rsidR="00F25B90" w:rsidRDefault="00F25B90" w:rsidP="00F25B90">
      <w:pPr>
        <w:jc w:val="left"/>
        <w:rPr>
          <w:rFonts w:eastAsia="Calibri" w:cs="Arial"/>
          <w:sz w:val="18"/>
          <w:szCs w:val="18"/>
          <w:lang w:eastAsia="en-US"/>
        </w:rPr>
      </w:pPr>
    </w:p>
    <w:p w14:paraId="7D222DE6" w14:textId="77777777" w:rsidR="00B05687" w:rsidRPr="005F547C" w:rsidRDefault="00B05687" w:rsidP="00B05687">
      <w:pPr>
        <w:rPr>
          <w:rFonts w:eastAsia="Calibri" w:cs="Arial"/>
          <w:sz w:val="18"/>
          <w:szCs w:val="18"/>
          <w:lang w:eastAsia="en-US"/>
        </w:rPr>
      </w:pPr>
    </w:p>
    <w:p w14:paraId="16F21F46" w14:textId="77777777" w:rsidR="00B05687" w:rsidRPr="005F547C" w:rsidRDefault="00B05687" w:rsidP="00B05687">
      <w:pPr>
        <w:rPr>
          <w:rFonts w:eastAsia="Calibri" w:cs="Arial"/>
          <w:sz w:val="18"/>
          <w:szCs w:val="18"/>
          <w:lang w:eastAsia="en-US"/>
        </w:rPr>
      </w:pPr>
    </w:p>
    <w:p w14:paraId="4E230A21" w14:textId="77777777" w:rsidR="00B05687" w:rsidRPr="005F547C" w:rsidRDefault="00B05687" w:rsidP="00B05687">
      <w:pPr>
        <w:rPr>
          <w:rFonts w:eastAsia="Calibri" w:cs="Arial"/>
          <w:sz w:val="18"/>
          <w:szCs w:val="18"/>
          <w:lang w:eastAsia="en-US"/>
        </w:rPr>
      </w:pPr>
    </w:p>
    <w:p w14:paraId="4159DED2" w14:textId="77777777" w:rsidR="00B05687" w:rsidRPr="005F547C" w:rsidRDefault="00B05687" w:rsidP="00B05687">
      <w:pPr>
        <w:rPr>
          <w:rFonts w:eastAsia="Calibri" w:cs="Arial"/>
          <w:sz w:val="18"/>
          <w:szCs w:val="18"/>
          <w:lang w:eastAsia="en-US"/>
        </w:rPr>
      </w:pPr>
    </w:p>
    <w:p w14:paraId="56405904" w14:textId="77777777" w:rsidR="00B05687" w:rsidRPr="005F547C" w:rsidRDefault="00B05687" w:rsidP="00B05687">
      <w:pPr>
        <w:rPr>
          <w:rFonts w:eastAsia="Calibri" w:cs="Arial"/>
          <w:sz w:val="18"/>
          <w:szCs w:val="18"/>
          <w:lang w:eastAsia="en-US"/>
        </w:rPr>
      </w:pPr>
    </w:p>
    <w:p w14:paraId="1A01EF52" w14:textId="3EA0FA05" w:rsidR="00B05687" w:rsidRDefault="000555D4" w:rsidP="00B05687">
      <w:pPr>
        <w:rPr>
          <w:rFonts w:eastAsia="Calibri" w:cs="Arial"/>
          <w:sz w:val="18"/>
          <w:szCs w:val="18"/>
          <w:lang w:eastAsia="en-US"/>
        </w:rPr>
      </w:pPr>
      <w:r w:rsidRPr="005F547C">
        <w:rPr>
          <w:rFonts w:eastAsia="Calibri" w:cs="Arial"/>
          <w:sz w:val="18"/>
          <w:szCs w:val="18"/>
          <w:lang w:eastAsia="en-US"/>
        </w:rPr>
        <w:t xml:space="preserve"> </w:t>
      </w:r>
      <w:r w:rsidR="00B05687" w:rsidRPr="005F547C">
        <w:rPr>
          <w:rFonts w:eastAsia="Calibri" w:cs="Arial"/>
          <w:sz w:val="18"/>
          <w:szCs w:val="18"/>
          <w:lang w:eastAsia="en-US"/>
        </w:rPr>
        <w:t xml:space="preserve">Szczecin, dn. </w:t>
      </w:r>
      <w:r w:rsidR="00E80A29" w:rsidRPr="005F547C">
        <w:rPr>
          <w:rFonts w:eastAsia="Calibri" w:cs="Arial"/>
          <w:sz w:val="18"/>
          <w:szCs w:val="18"/>
          <w:lang w:eastAsia="en-US"/>
        </w:rPr>
        <w:t>1</w:t>
      </w:r>
      <w:r w:rsidR="005F547C" w:rsidRPr="005F547C">
        <w:rPr>
          <w:rFonts w:eastAsia="Calibri" w:cs="Arial"/>
          <w:sz w:val="18"/>
          <w:szCs w:val="18"/>
          <w:lang w:eastAsia="en-US"/>
        </w:rPr>
        <w:t>5</w:t>
      </w:r>
      <w:r w:rsidR="00B05687" w:rsidRPr="005F547C">
        <w:rPr>
          <w:rFonts w:eastAsia="Calibri" w:cs="Arial"/>
          <w:sz w:val="18"/>
          <w:szCs w:val="18"/>
          <w:lang w:eastAsia="en-US"/>
        </w:rPr>
        <w:t>.</w:t>
      </w:r>
      <w:r w:rsidR="00E80A29" w:rsidRPr="005F547C">
        <w:rPr>
          <w:rFonts w:eastAsia="Calibri" w:cs="Arial"/>
          <w:sz w:val="18"/>
          <w:szCs w:val="18"/>
          <w:lang w:eastAsia="en-US"/>
        </w:rPr>
        <w:t>0</w:t>
      </w:r>
      <w:r w:rsidR="005F547C" w:rsidRPr="005F547C">
        <w:rPr>
          <w:rFonts w:eastAsia="Calibri" w:cs="Arial"/>
          <w:sz w:val="18"/>
          <w:szCs w:val="18"/>
          <w:lang w:eastAsia="en-US"/>
        </w:rPr>
        <w:t>4</w:t>
      </w:r>
      <w:r w:rsidR="00B05687" w:rsidRPr="005F547C">
        <w:rPr>
          <w:rFonts w:eastAsia="Calibri" w:cs="Arial"/>
          <w:sz w:val="18"/>
          <w:szCs w:val="18"/>
          <w:lang w:eastAsia="en-US"/>
        </w:rPr>
        <w:t>.202</w:t>
      </w:r>
      <w:r w:rsidR="00E80A29" w:rsidRPr="005F547C">
        <w:rPr>
          <w:rFonts w:eastAsia="Calibri" w:cs="Arial"/>
          <w:sz w:val="18"/>
          <w:szCs w:val="18"/>
          <w:lang w:eastAsia="en-US"/>
        </w:rPr>
        <w:t>6</w:t>
      </w:r>
      <w:r w:rsidR="00B05687" w:rsidRPr="005F547C">
        <w:rPr>
          <w:rFonts w:eastAsia="Calibri" w:cs="Arial"/>
          <w:sz w:val="18"/>
          <w:szCs w:val="18"/>
          <w:lang w:eastAsia="en-US"/>
        </w:rPr>
        <w:t xml:space="preserve"> r.</w:t>
      </w:r>
    </w:p>
    <w:p w14:paraId="3F945777" w14:textId="5746E026" w:rsidR="000555D4" w:rsidRPr="000A228A" w:rsidRDefault="000555D4" w:rsidP="000968BC">
      <w:pPr>
        <w:tabs>
          <w:tab w:val="left" w:pos="284"/>
        </w:tabs>
        <w:jc w:val="left"/>
        <w:rPr>
          <w:rFonts w:eastAsia="Calibri" w:cs="Arial"/>
          <w:sz w:val="18"/>
          <w:szCs w:val="18"/>
          <w:lang w:eastAsia="en-US"/>
        </w:rPr>
      </w:pPr>
      <w:r w:rsidRPr="000A228A">
        <w:rPr>
          <w:rFonts w:eastAsia="Calibri" w:cs="Arial"/>
          <w:sz w:val="18"/>
          <w:szCs w:val="18"/>
          <w:lang w:eastAsia="en-US"/>
        </w:rPr>
        <w:t xml:space="preserve">         </w:t>
      </w:r>
    </w:p>
    <w:sectPr w:rsidR="000555D4" w:rsidRPr="000A228A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32190" w14:textId="77777777" w:rsidR="00DA1F26" w:rsidRDefault="00DA1F26">
      <w:r>
        <w:separator/>
      </w:r>
    </w:p>
  </w:endnote>
  <w:endnote w:type="continuationSeparator" w:id="0">
    <w:p w14:paraId="01B0021E" w14:textId="77777777" w:rsidR="00DA1F26" w:rsidRDefault="00DA1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C4F11" w14:textId="77777777" w:rsidR="00DA1F26" w:rsidRDefault="00DA1F26">
      <w:r>
        <w:separator/>
      </w:r>
    </w:p>
  </w:footnote>
  <w:footnote w:type="continuationSeparator" w:id="0">
    <w:p w14:paraId="320ECEDF" w14:textId="77777777" w:rsidR="00DA1F26" w:rsidRDefault="00DA1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1D84E6D9" w:rsidR="00452307" w:rsidRPr="00452307" w:rsidRDefault="00F6009A" w:rsidP="00452307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0E98D213" wp14:editId="27EDCE65">
          <wp:simplePos x="0" y="0"/>
          <wp:positionH relativeFrom="margin">
            <wp:posOffset>952500</wp:posOffset>
          </wp:positionH>
          <wp:positionV relativeFrom="paragraph">
            <wp:posOffset>-172085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6B27"/>
    <w:rsid w:val="00017C64"/>
    <w:rsid w:val="00021B57"/>
    <w:rsid w:val="00052BFF"/>
    <w:rsid w:val="000555D4"/>
    <w:rsid w:val="00055999"/>
    <w:rsid w:val="00056481"/>
    <w:rsid w:val="00077FBC"/>
    <w:rsid w:val="000813FC"/>
    <w:rsid w:val="000968BC"/>
    <w:rsid w:val="000A228A"/>
    <w:rsid w:val="000A2F5B"/>
    <w:rsid w:val="000A3809"/>
    <w:rsid w:val="000A38A5"/>
    <w:rsid w:val="000A60B4"/>
    <w:rsid w:val="000B2D14"/>
    <w:rsid w:val="000E5E94"/>
    <w:rsid w:val="001134E1"/>
    <w:rsid w:val="00121677"/>
    <w:rsid w:val="001448EC"/>
    <w:rsid w:val="00155F09"/>
    <w:rsid w:val="00156571"/>
    <w:rsid w:val="00170590"/>
    <w:rsid w:val="00190200"/>
    <w:rsid w:val="001A3881"/>
    <w:rsid w:val="001A662B"/>
    <w:rsid w:val="001C6CB1"/>
    <w:rsid w:val="001D5514"/>
    <w:rsid w:val="001F4D1C"/>
    <w:rsid w:val="002069D2"/>
    <w:rsid w:val="002161EB"/>
    <w:rsid w:val="00220A2F"/>
    <w:rsid w:val="0022471F"/>
    <w:rsid w:val="00237341"/>
    <w:rsid w:val="00240FD2"/>
    <w:rsid w:val="0025205C"/>
    <w:rsid w:val="00265A65"/>
    <w:rsid w:val="00271DE5"/>
    <w:rsid w:val="00273E30"/>
    <w:rsid w:val="002A2A31"/>
    <w:rsid w:val="002A6C1B"/>
    <w:rsid w:val="002B0236"/>
    <w:rsid w:val="002E3CF4"/>
    <w:rsid w:val="002F1246"/>
    <w:rsid w:val="003222A5"/>
    <w:rsid w:val="003363FE"/>
    <w:rsid w:val="00337800"/>
    <w:rsid w:val="00341289"/>
    <w:rsid w:val="003413A5"/>
    <w:rsid w:val="00346AD2"/>
    <w:rsid w:val="00350BBE"/>
    <w:rsid w:val="00366727"/>
    <w:rsid w:val="00383717"/>
    <w:rsid w:val="003978E6"/>
    <w:rsid w:val="003A6338"/>
    <w:rsid w:val="003A681F"/>
    <w:rsid w:val="003B15B4"/>
    <w:rsid w:val="003C6DD2"/>
    <w:rsid w:val="003D23BD"/>
    <w:rsid w:val="00400BB9"/>
    <w:rsid w:val="0041146D"/>
    <w:rsid w:val="0041783E"/>
    <w:rsid w:val="004311DB"/>
    <w:rsid w:val="0045012C"/>
    <w:rsid w:val="00452307"/>
    <w:rsid w:val="004616FE"/>
    <w:rsid w:val="00465F44"/>
    <w:rsid w:val="00475CB9"/>
    <w:rsid w:val="00490E44"/>
    <w:rsid w:val="0049365A"/>
    <w:rsid w:val="00497524"/>
    <w:rsid w:val="004A2C31"/>
    <w:rsid w:val="004B26EB"/>
    <w:rsid w:val="004D0179"/>
    <w:rsid w:val="004D6DA3"/>
    <w:rsid w:val="004E44E6"/>
    <w:rsid w:val="004E5E62"/>
    <w:rsid w:val="005004C4"/>
    <w:rsid w:val="0051073D"/>
    <w:rsid w:val="00521469"/>
    <w:rsid w:val="00521FB0"/>
    <w:rsid w:val="005335E6"/>
    <w:rsid w:val="00542D1B"/>
    <w:rsid w:val="00544327"/>
    <w:rsid w:val="005622CD"/>
    <w:rsid w:val="00562CA9"/>
    <w:rsid w:val="00576380"/>
    <w:rsid w:val="00584072"/>
    <w:rsid w:val="005875DA"/>
    <w:rsid w:val="005B66E0"/>
    <w:rsid w:val="005C6111"/>
    <w:rsid w:val="005D3298"/>
    <w:rsid w:val="005D6F1B"/>
    <w:rsid w:val="005E1AB6"/>
    <w:rsid w:val="005F0EA6"/>
    <w:rsid w:val="005F547C"/>
    <w:rsid w:val="0061759C"/>
    <w:rsid w:val="0062481F"/>
    <w:rsid w:val="00640576"/>
    <w:rsid w:val="00652781"/>
    <w:rsid w:val="0065289A"/>
    <w:rsid w:val="00664210"/>
    <w:rsid w:val="00674C34"/>
    <w:rsid w:val="00691FC2"/>
    <w:rsid w:val="006A501F"/>
    <w:rsid w:val="006A7D7D"/>
    <w:rsid w:val="006B5C8C"/>
    <w:rsid w:val="006F5D91"/>
    <w:rsid w:val="00701C30"/>
    <w:rsid w:val="00741D74"/>
    <w:rsid w:val="0074464A"/>
    <w:rsid w:val="007730BD"/>
    <w:rsid w:val="007818E0"/>
    <w:rsid w:val="00785E09"/>
    <w:rsid w:val="00787C51"/>
    <w:rsid w:val="007B0655"/>
    <w:rsid w:val="007B0B02"/>
    <w:rsid w:val="007B2D6A"/>
    <w:rsid w:val="007B607C"/>
    <w:rsid w:val="007C3F49"/>
    <w:rsid w:val="007D330B"/>
    <w:rsid w:val="007E2A91"/>
    <w:rsid w:val="007F40DD"/>
    <w:rsid w:val="00802D27"/>
    <w:rsid w:val="00810723"/>
    <w:rsid w:val="00814E6E"/>
    <w:rsid w:val="0082600D"/>
    <w:rsid w:val="00852753"/>
    <w:rsid w:val="008629FD"/>
    <w:rsid w:val="008A31C8"/>
    <w:rsid w:val="008B6C0C"/>
    <w:rsid w:val="008C48A5"/>
    <w:rsid w:val="008C742F"/>
    <w:rsid w:val="00912472"/>
    <w:rsid w:val="00924F02"/>
    <w:rsid w:val="00933320"/>
    <w:rsid w:val="00934EA8"/>
    <w:rsid w:val="00940165"/>
    <w:rsid w:val="00957ECA"/>
    <w:rsid w:val="0096522F"/>
    <w:rsid w:val="00973FBD"/>
    <w:rsid w:val="00982E43"/>
    <w:rsid w:val="00993BFC"/>
    <w:rsid w:val="00993EDC"/>
    <w:rsid w:val="009C6986"/>
    <w:rsid w:val="009D56BE"/>
    <w:rsid w:val="009D5760"/>
    <w:rsid w:val="009E17E9"/>
    <w:rsid w:val="009E5294"/>
    <w:rsid w:val="009F1328"/>
    <w:rsid w:val="00A50BB6"/>
    <w:rsid w:val="00A67BC1"/>
    <w:rsid w:val="00A7005E"/>
    <w:rsid w:val="00A73033"/>
    <w:rsid w:val="00A7744C"/>
    <w:rsid w:val="00A819D7"/>
    <w:rsid w:val="00A96F2F"/>
    <w:rsid w:val="00AA652C"/>
    <w:rsid w:val="00AB64F1"/>
    <w:rsid w:val="00AD426E"/>
    <w:rsid w:val="00AD6ADE"/>
    <w:rsid w:val="00AD7794"/>
    <w:rsid w:val="00AE6029"/>
    <w:rsid w:val="00AE72D7"/>
    <w:rsid w:val="00B05687"/>
    <w:rsid w:val="00B07E3B"/>
    <w:rsid w:val="00B224BD"/>
    <w:rsid w:val="00B4440E"/>
    <w:rsid w:val="00B55F97"/>
    <w:rsid w:val="00B61F12"/>
    <w:rsid w:val="00B8612B"/>
    <w:rsid w:val="00B94FB2"/>
    <w:rsid w:val="00BA2BAA"/>
    <w:rsid w:val="00BC13EC"/>
    <w:rsid w:val="00BC767A"/>
    <w:rsid w:val="00C135C8"/>
    <w:rsid w:val="00C328D4"/>
    <w:rsid w:val="00C34613"/>
    <w:rsid w:val="00C37D33"/>
    <w:rsid w:val="00C51989"/>
    <w:rsid w:val="00C52C0A"/>
    <w:rsid w:val="00C57C4A"/>
    <w:rsid w:val="00C626ED"/>
    <w:rsid w:val="00C64ADD"/>
    <w:rsid w:val="00C64F74"/>
    <w:rsid w:val="00C74A63"/>
    <w:rsid w:val="00C77655"/>
    <w:rsid w:val="00C86970"/>
    <w:rsid w:val="00CA133E"/>
    <w:rsid w:val="00CA4292"/>
    <w:rsid w:val="00CB4076"/>
    <w:rsid w:val="00CB7F60"/>
    <w:rsid w:val="00CC0340"/>
    <w:rsid w:val="00CC396D"/>
    <w:rsid w:val="00CC3C58"/>
    <w:rsid w:val="00CC4B34"/>
    <w:rsid w:val="00CC66F7"/>
    <w:rsid w:val="00CD0098"/>
    <w:rsid w:val="00CD0662"/>
    <w:rsid w:val="00CE22DD"/>
    <w:rsid w:val="00CF72CA"/>
    <w:rsid w:val="00CF7656"/>
    <w:rsid w:val="00D06102"/>
    <w:rsid w:val="00D07F7C"/>
    <w:rsid w:val="00D26F8A"/>
    <w:rsid w:val="00D85627"/>
    <w:rsid w:val="00DA1F26"/>
    <w:rsid w:val="00DC1305"/>
    <w:rsid w:val="00DC1C12"/>
    <w:rsid w:val="00DC5A08"/>
    <w:rsid w:val="00E10F52"/>
    <w:rsid w:val="00E210C6"/>
    <w:rsid w:val="00E24E99"/>
    <w:rsid w:val="00E25CDE"/>
    <w:rsid w:val="00E55A7F"/>
    <w:rsid w:val="00E80A29"/>
    <w:rsid w:val="00E909A9"/>
    <w:rsid w:val="00E95E34"/>
    <w:rsid w:val="00EA622A"/>
    <w:rsid w:val="00EB04B5"/>
    <w:rsid w:val="00EB4EB2"/>
    <w:rsid w:val="00EB5E8A"/>
    <w:rsid w:val="00ED7869"/>
    <w:rsid w:val="00F002C1"/>
    <w:rsid w:val="00F07E78"/>
    <w:rsid w:val="00F25B90"/>
    <w:rsid w:val="00F34E3A"/>
    <w:rsid w:val="00F41BD6"/>
    <w:rsid w:val="00F6009A"/>
    <w:rsid w:val="00F71DA8"/>
    <w:rsid w:val="00F74F5B"/>
    <w:rsid w:val="00F75515"/>
    <w:rsid w:val="00F8476E"/>
    <w:rsid w:val="00F86AAF"/>
    <w:rsid w:val="00F903A0"/>
    <w:rsid w:val="00F97E8B"/>
    <w:rsid w:val="00FB2380"/>
    <w:rsid w:val="00FE7F13"/>
    <w:rsid w:val="00FF00AC"/>
    <w:rsid w:val="00FF2A1C"/>
    <w:rsid w:val="00FF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B8313-C379-400E-BB15-0AB51122F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Holicka Izabela</cp:lastModifiedBy>
  <cp:revision>46</cp:revision>
  <cp:lastPrinted>2018-02-26T06:27:00Z</cp:lastPrinted>
  <dcterms:created xsi:type="dcterms:W3CDTF">2023-08-24T09:19:00Z</dcterms:created>
  <dcterms:modified xsi:type="dcterms:W3CDTF">2026-04-15T08:53:00Z</dcterms:modified>
</cp:coreProperties>
</file>